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E9" w:rsidRPr="00CC7446" w:rsidRDefault="00BC5CF1" w:rsidP="00BC5CF1">
      <w:pPr>
        <w:pStyle w:val="a3"/>
        <w:spacing w:before="0" w:beforeAutospacing="0" w:after="0" w:afterAutospacing="0"/>
        <w:jc w:val="right"/>
        <w:rPr>
          <w:rFonts w:ascii="MYRIADPROREGULAR" w:hAnsi="MYRIADPROREGULAR"/>
          <w:sz w:val="22"/>
          <w:szCs w:val="22"/>
        </w:rPr>
      </w:pPr>
      <w:r>
        <w:rPr>
          <w:rFonts w:ascii="MYRIADPROREGULAR" w:hAnsi="MYRIADPROREGULAR" w:hint="eastAsia"/>
          <w:sz w:val="22"/>
          <w:szCs w:val="22"/>
        </w:rPr>
        <w:t>П</w:t>
      </w:r>
      <w:r>
        <w:rPr>
          <w:rFonts w:ascii="MYRIADPROREGULAR" w:hAnsi="MYRIADPROREGULAR"/>
          <w:sz w:val="22"/>
          <w:szCs w:val="22"/>
        </w:rPr>
        <w:t>риложение № 1</w:t>
      </w:r>
      <w:r w:rsidR="00023D06" w:rsidRPr="00CC7446">
        <w:rPr>
          <w:rFonts w:ascii="MYRIADPROREGULAR" w:hAnsi="MYRIADPROREGULAR"/>
          <w:sz w:val="22"/>
          <w:szCs w:val="22"/>
        </w:rPr>
        <w:t xml:space="preserve"> </w:t>
      </w:r>
    </w:p>
    <w:p w:rsidR="00023D06" w:rsidRPr="00CC7446" w:rsidRDefault="00023D06" w:rsidP="00023D06">
      <w:pPr>
        <w:pStyle w:val="a3"/>
        <w:spacing w:before="0" w:beforeAutospacing="0" w:after="0" w:afterAutospacing="0"/>
        <w:rPr>
          <w:rFonts w:ascii="MYRIADPROREGULAR" w:hAnsi="MYRIADPROREGULAR"/>
          <w:sz w:val="22"/>
          <w:szCs w:val="22"/>
        </w:rPr>
      </w:pPr>
    </w:p>
    <w:p w:rsidR="00723E15" w:rsidRPr="00CC7446" w:rsidRDefault="00723E15" w:rsidP="00023D06">
      <w:pPr>
        <w:pStyle w:val="a3"/>
        <w:spacing w:before="0" w:beforeAutospacing="0" w:after="0" w:afterAutospacing="0"/>
        <w:jc w:val="center"/>
        <w:rPr>
          <w:rFonts w:ascii="MYRIADPROREGULAR" w:hAnsi="MYRIADPROREGULAR"/>
          <w:b/>
          <w:sz w:val="22"/>
          <w:szCs w:val="22"/>
        </w:rPr>
      </w:pPr>
    </w:p>
    <w:p w:rsidR="00BC5CF1" w:rsidRDefault="00BC5CF1" w:rsidP="00023D06">
      <w:pPr>
        <w:pStyle w:val="a3"/>
        <w:spacing w:before="0" w:beforeAutospacing="0" w:after="0" w:afterAutospacing="0"/>
        <w:jc w:val="center"/>
        <w:rPr>
          <w:rFonts w:ascii="MYRIADPROREGULAR" w:hAnsi="MYRIADPROREGULAR"/>
          <w:b/>
          <w:sz w:val="22"/>
          <w:szCs w:val="22"/>
        </w:rPr>
      </w:pPr>
    </w:p>
    <w:p w:rsidR="00894AE9" w:rsidRPr="00CC7446" w:rsidRDefault="00894AE9" w:rsidP="00023D06">
      <w:pPr>
        <w:pStyle w:val="a3"/>
        <w:spacing w:before="0" w:beforeAutospacing="0" w:after="0" w:afterAutospacing="0"/>
        <w:jc w:val="center"/>
        <w:rPr>
          <w:rFonts w:ascii="MYRIADPROREGULAR" w:hAnsi="MYRIADPROREGULAR"/>
          <w:b/>
          <w:sz w:val="22"/>
          <w:szCs w:val="22"/>
        </w:rPr>
      </w:pPr>
      <w:bookmarkStart w:id="0" w:name="_GoBack"/>
      <w:bookmarkEnd w:id="0"/>
      <w:proofErr w:type="gramStart"/>
      <w:r w:rsidRPr="00CC7446">
        <w:rPr>
          <w:rFonts w:ascii="MYRIADPROREGULAR" w:hAnsi="MYRIADPROREGULAR"/>
          <w:b/>
          <w:sz w:val="22"/>
          <w:szCs w:val="22"/>
        </w:rPr>
        <w:t>П</w:t>
      </w:r>
      <w:proofErr w:type="gramEnd"/>
      <w:r w:rsidRPr="00CC7446">
        <w:rPr>
          <w:rFonts w:ascii="MYRIADPROREGULAR" w:hAnsi="MYRIADPROREGULAR"/>
          <w:b/>
          <w:sz w:val="22"/>
          <w:szCs w:val="22"/>
        </w:rPr>
        <w:t xml:space="preserve"> О Л О Ж Е Н И Е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center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t>об антикоррупционной политике</w:t>
      </w:r>
      <w:r w:rsidR="00023D06" w:rsidRPr="00CC7446">
        <w:rPr>
          <w:rFonts w:ascii="MYRIADPROREGULAR" w:hAnsi="MYRIADPROREGULAR"/>
          <w:b/>
          <w:sz w:val="22"/>
          <w:szCs w:val="22"/>
        </w:rPr>
        <w:t xml:space="preserve"> ГБУ Р</w:t>
      </w:r>
      <w:proofErr w:type="gramStart"/>
      <w:r w:rsidR="00023D06" w:rsidRPr="00CC7446">
        <w:rPr>
          <w:rFonts w:ascii="MYRIADPROREGULAR" w:hAnsi="MYRIADPROREGULAR"/>
          <w:b/>
          <w:sz w:val="22"/>
          <w:szCs w:val="22"/>
        </w:rPr>
        <w:t>С(</w:t>
      </w:r>
      <w:proofErr w:type="gramEnd"/>
      <w:r w:rsidR="00023D06" w:rsidRPr="00CC7446">
        <w:rPr>
          <w:rFonts w:ascii="MYRIADPROREGULAR" w:hAnsi="MYRIADPROREGULAR"/>
          <w:b/>
          <w:sz w:val="22"/>
          <w:szCs w:val="22"/>
        </w:rPr>
        <w:t>Я) «Театр юного зрителя»</w:t>
      </w:r>
      <w:r w:rsidRPr="00CC7446">
        <w:rPr>
          <w:rFonts w:ascii="MYRIADPROREGULAR" w:hAnsi="MYRIADPROREGULAR"/>
          <w:b/>
          <w:sz w:val="22"/>
          <w:szCs w:val="22"/>
        </w:rPr>
        <w:br/>
      </w:r>
    </w:p>
    <w:p w:rsidR="00023D06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t>1. Цели и задачи внедрения антикоррупционной политики</w:t>
      </w:r>
    </w:p>
    <w:p w:rsidR="00023D06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1.1. Антикоррупционная политика разработана в соответствии с положениями Федерального закона от 25 декабря 2008 г. 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 г.</w:t>
      </w:r>
    </w:p>
    <w:p w:rsidR="00023D06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1.2. Настоящая Антикоррупционная политика является внутренним документом </w:t>
      </w:r>
      <w:r w:rsidR="00023D06" w:rsidRPr="00CC7446">
        <w:rPr>
          <w:rFonts w:ascii="MYRIADPROREGULAR" w:hAnsi="MYRIADPROREGULAR"/>
          <w:sz w:val="22"/>
          <w:szCs w:val="22"/>
        </w:rPr>
        <w:t>ГБУ Р</w:t>
      </w:r>
      <w:proofErr w:type="gramStart"/>
      <w:r w:rsidR="00023D06" w:rsidRPr="00CC7446">
        <w:rPr>
          <w:rFonts w:ascii="MYRIADPROREGULAR" w:hAnsi="MYRIADPROREGULAR"/>
          <w:sz w:val="22"/>
          <w:szCs w:val="22"/>
        </w:rPr>
        <w:t>С(</w:t>
      </w:r>
      <w:proofErr w:type="gramEnd"/>
      <w:r w:rsidR="00023D06" w:rsidRPr="00CC7446">
        <w:rPr>
          <w:rFonts w:ascii="MYRIADPROREGULAR" w:hAnsi="MYRIADPROREGULAR"/>
          <w:sz w:val="22"/>
          <w:szCs w:val="22"/>
        </w:rPr>
        <w:t>Я) «Театр юного зрителя»</w:t>
      </w:r>
      <w:r w:rsidRPr="00CC7446">
        <w:rPr>
          <w:rFonts w:ascii="MYRIADPROREGULAR" w:hAnsi="MYRIADPROREGULAR"/>
          <w:sz w:val="22"/>
          <w:szCs w:val="22"/>
        </w:rPr>
        <w:t xml:space="preserve"> (далее – Учреждение), направленным на профилактику и пресечение коррупционных правонарушений в деятельности Учреждения.</w:t>
      </w:r>
    </w:p>
    <w:p w:rsidR="00023D06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1.3. Основными целями внедрения в Учреждении Антикоррупционной политики являются:</w:t>
      </w:r>
    </w:p>
    <w:p w:rsidR="00023D06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минимизация риска вовлечения Учреждения, его руководства и работников в коррупционную деятельность;</w:t>
      </w:r>
    </w:p>
    <w:p w:rsidR="000C47B1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формирование у работников Учреждения независимо от занимаемой должности, физических лиц, сотрудничающих с Учреждением на основе гражданско-правовых договоров, контрагентов и иных лиц единообразного понимания политики Учреждения о неприятии коррупции в любых формах и проявлениях;</w:t>
      </w:r>
    </w:p>
    <w:p w:rsidR="00023D06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обобщение и разъяснение основных требований законодательства РФ в области противодействия коррупции, применяемых в Учреждении.</w:t>
      </w:r>
    </w:p>
    <w:p w:rsidR="00023D06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1.4. Для достижения поставленных целей устанавливаются следующие задачи внедрения Антикоррупционной политики в Учреждении:</w:t>
      </w:r>
    </w:p>
    <w:p w:rsidR="00023D06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закрепление основных принципов антикоррупционной деятельности Учреждения;</w:t>
      </w:r>
    </w:p>
    <w:p w:rsidR="00023D06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определение области применения Политики и круга лиц, попадающих под ее действие;</w:t>
      </w:r>
    </w:p>
    <w:p w:rsidR="00023D06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определение должностных лиц Учреждения, ответственных за реализацию Антикоррупционной политики;</w:t>
      </w:r>
      <w:r w:rsidRPr="00CC7446">
        <w:rPr>
          <w:rFonts w:ascii="MYRIADPROREGULAR" w:hAnsi="MYRIADPROREGULAR"/>
          <w:sz w:val="22"/>
          <w:szCs w:val="22"/>
        </w:rPr>
        <w:br/>
        <w:t>— определение и закрепление обязанностей работников и Учреждения, связанных с предупреждением и противодействием коррупции;</w:t>
      </w:r>
    </w:p>
    <w:p w:rsidR="00023D06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установление перечня реализуемых Учреждением антикоррупционных мероприятий, стандартов и процедур и порядка их выполнения (применения);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закрепление ответственности сотрудников Учреждения за несоблюдение требований Антикоррупционной политики.</w:t>
      </w:r>
    </w:p>
    <w:p w:rsidR="00854AF0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t>2. Используемые в политике понятия и определения</w:t>
      </w:r>
    </w:p>
    <w:p w:rsidR="00854AF0" w:rsidRPr="00CC7446" w:rsidRDefault="00894AE9" w:rsidP="008C189D">
      <w:pPr>
        <w:pStyle w:val="a3"/>
        <w:spacing w:before="0" w:beforeAutospacing="0" w:after="0" w:afterAutospacing="0"/>
        <w:ind w:firstLine="567"/>
        <w:jc w:val="both"/>
        <w:rPr>
          <w:rFonts w:ascii="MYRIADPROREGULAR" w:hAnsi="MYRIADPROREGULAR"/>
          <w:sz w:val="22"/>
          <w:szCs w:val="22"/>
        </w:rPr>
      </w:pPr>
      <w:proofErr w:type="gramStart"/>
      <w:r w:rsidRPr="00CC7446">
        <w:rPr>
          <w:rFonts w:ascii="MYRIADPROREGULAR" w:hAnsi="MYRIADPROREGULAR"/>
          <w:sz w:val="22"/>
          <w:szCs w:val="22"/>
        </w:rPr>
        <w:t xml:space="preserve">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854AF0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0C47B1" w:rsidRPr="00CC7446" w:rsidRDefault="00894AE9" w:rsidP="008C189D">
      <w:pPr>
        <w:pStyle w:val="a3"/>
        <w:spacing w:before="0" w:beforeAutospacing="0" w:after="0" w:afterAutospacing="0"/>
        <w:ind w:firstLine="567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Контрагент —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</w:t>
      </w:r>
    </w:p>
    <w:p w:rsidR="00854AF0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proofErr w:type="gramStart"/>
      <w:r w:rsidRPr="00CC7446">
        <w:rPr>
          <w:rFonts w:ascii="MYRIADPROREGULAR" w:hAnsi="MYRIADPROREGULAR"/>
          <w:sz w:val="22"/>
          <w:szCs w:val="22"/>
        </w:rPr>
        <w:t>Взятка —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C7446">
        <w:rPr>
          <w:rFonts w:ascii="MYRIADPROREGULAR" w:hAnsi="MYRIADPROREGULAR"/>
          <w:sz w:val="22"/>
          <w:szCs w:val="22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54AF0" w:rsidRPr="00CC7446" w:rsidRDefault="00894AE9" w:rsidP="008C189D">
      <w:pPr>
        <w:pStyle w:val="a3"/>
        <w:spacing w:before="0" w:beforeAutospacing="0" w:after="0" w:afterAutospacing="0"/>
        <w:ind w:firstLine="567"/>
        <w:jc w:val="both"/>
        <w:rPr>
          <w:rFonts w:ascii="MYRIADPROREGULAR" w:hAnsi="MYRIADPROREGULAR"/>
          <w:sz w:val="22"/>
          <w:szCs w:val="22"/>
        </w:rPr>
      </w:pPr>
      <w:proofErr w:type="gramStart"/>
      <w:r w:rsidRPr="00CC7446">
        <w:rPr>
          <w:rFonts w:ascii="MYRIADPROREGULAR" w:hAnsi="MYRIADPROREGULAR"/>
          <w:sz w:val="22"/>
          <w:szCs w:val="22"/>
        </w:rPr>
        <w:t>Коммерческий подкуп —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854AF0" w:rsidRPr="00CC7446" w:rsidRDefault="00894AE9" w:rsidP="008C189D">
      <w:pPr>
        <w:pStyle w:val="a3"/>
        <w:spacing w:before="0" w:beforeAutospacing="0" w:after="0" w:afterAutospacing="0"/>
        <w:ind w:firstLine="567"/>
        <w:jc w:val="both"/>
        <w:rPr>
          <w:rFonts w:ascii="MYRIADPROREGULAR" w:hAnsi="MYRIADPROREGULAR"/>
          <w:sz w:val="22"/>
          <w:szCs w:val="22"/>
        </w:rPr>
      </w:pPr>
      <w:proofErr w:type="gramStart"/>
      <w:r w:rsidRPr="00CC7446">
        <w:rPr>
          <w:rFonts w:ascii="MYRIADPROREGULAR" w:hAnsi="MYRIADPROREGULAR"/>
          <w:sz w:val="22"/>
          <w:szCs w:val="22"/>
        </w:rPr>
        <w:t xml:space="preserve">Конфликт интересов —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</w:t>
      </w:r>
      <w:r w:rsidRPr="00CC7446">
        <w:rPr>
          <w:rFonts w:ascii="MYRIADPROREGULAR" w:hAnsi="MYRIADPROREGULAR"/>
          <w:sz w:val="22"/>
          <w:szCs w:val="22"/>
        </w:rPr>
        <w:lastRenderedPageBreak/>
        <w:t>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CC7446">
        <w:rPr>
          <w:rFonts w:ascii="MYRIADPROREGULAR" w:hAnsi="MYRIADPROREGULAR"/>
          <w:sz w:val="22"/>
          <w:szCs w:val="22"/>
        </w:rPr>
        <w:t xml:space="preserve"> (представителем учреждения) которого он является.</w:t>
      </w:r>
    </w:p>
    <w:p w:rsidR="00894AE9" w:rsidRPr="00CC7446" w:rsidRDefault="00894AE9" w:rsidP="00F67863">
      <w:pPr>
        <w:pStyle w:val="a3"/>
        <w:spacing w:before="0" w:beforeAutospacing="0" w:after="0" w:afterAutospacing="0"/>
        <w:ind w:firstLine="567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Личная заинтересованность работника (представителя учреждения) —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54AF0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t>3. Основные принципы антикоррупционной деятельности учреждения</w:t>
      </w:r>
    </w:p>
    <w:p w:rsidR="000C47B1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3.1. Система мер противодействия коррупции в Учреждении основывается на следующих принципах:</w:t>
      </w:r>
    </w:p>
    <w:p w:rsidR="00854AF0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а) Принцип соответствия Антикоррупционной политики Учреждения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Федеральному закону от 25 декабря 2008 г. № 273-ФЗ «О противодействии коррупции» и иным нормативным правовым актам, применяемым к Учреждению.</w:t>
      </w:r>
    </w:p>
    <w:p w:rsidR="00854AF0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б) Принцип личного примера руководства Учреждения: руководство Учреждения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0C47B1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в) Принцип вовлеченности работников: активное участие работников Учреждения независимо от должности в формировании и реализации антикоррупционных стандартов и процедур.</w:t>
      </w:r>
    </w:p>
    <w:p w:rsidR="00854AF0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г) Принцип нулевой толерантности: неприятие в Учреждении коррупции в любых формах и проявлениях.</w:t>
      </w:r>
      <w:r w:rsidRPr="00CC7446">
        <w:rPr>
          <w:rFonts w:ascii="MYRIADPROREGULAR" w:hAnsi="MYRIADPROREGULAR"/>
          <w:sz w:val="22"/>
          <w:szCs w:val="22"/>
        </w:rPr>
        <w:br/>
        <w:t>д)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степени выявленного риска.</w:t>
      </w:r>
    </w:p>
    <w:p w:rsidR="00854AF0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е) Принцип периодической оценки рисков: в Учреждении на периодической основе осуществляется выявление и оценка коррупционных рисков, характерных для деятельности Учреждения в целом и для отдельных ее подразделений в частности.</w:t>
      </w:r>
    </w:p>
    <w:p w:rsidR="00854AF0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proofErr w:type="gramStart"/>
      <w:r w:rsidRPr="00CC7446">
        <w:rPr>
          <w:rFonts w:ascii="MYRIADPROREGULAR" w:hAnsi="MYRIADPROREGULAR"/>
          <w:sz w:val="22"/>
          <w:szCs w:val="22"/>
        </w:rPr>
        <w:t>ж) Принцип обязательности проверки контрагентов: в Учреждении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:rsidR="00854AF0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з) Принцип открытости: информирование контрагентов, партнеров и общественности о принятых в Учреждении антикоррупционных стандартах ведения деятельности.</w:t>
      </w:r>
    </w:p>
    <w:p w:rsidR="00854AF0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и)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CC7446">
        <w:rPr>
          <w:rFonts w:ascii="MYRIADPROREGULAR" w:hAnsi="MYRIADPROREGULAR"/>
          <w:sz w:val="22"/>
          <w:szCs w:val="22"/>
        </w:rPr>
        <w:t>контроля за</w:t>
      </w:r>
      <w:proofErr w:type="gramEnd"/>
      <w:r w:rsidRPr="00CC7446">
        <w:rPr>
          <w:rFonts w:ascii="MYRIADPROREGULAR" w:hAnsi="MYRIADPROREGULAR"/>
          <w:sz w:val="22"/>
          <w:szCs w:val="22"/>
        </w:rPr>
        <w:t xml:space="preserve"> их исполнением.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к) Принцип ответственности и неотвратимости наказания: неотвратимость наказания для работников Учреждении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03706E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t>4. Область применения политики и круг лиц, попадающих под ее действие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4.2. Положения настоящей Антикоррупционной политики могут распространяться на иных физических и (или) юридических лиц, с которыми Учреждение вступает в договорные отношения, в случае если это закреплено в договорах, заключаемых Учреждением с такими лицами.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t>5. Должностные лица учреждения, ответственные за реализацию</w:t>
      </w:r>
      <w:r w:rsidR="000C47B1" w:rsidRPr="00CC7446">
        <w:rPr>
          <w:rFonts w:ascii="MYRIADPROREGULAR" w:hAnsi="MYRIADPROREGULAR"/>
          <w:b/>
          <w:sz w:val="22"/>
          <w:szCs w:val="22"/>
        </w:rPr>
        <w:t xml:space="preserve"> </w:t>
      </w:r>
      <w:r w:rsidRPr="00CC7446">
        <w:rPr>
          <w:rFonts w:ascii="MYRIADPROREGULAR" w:hAnsi="MYRIADPROREGULAR"/>
          <w:b/>
          <w:sz w:val="22"/>
          <w:szCs w:val="22"/>
        </w:rPr>
        <w:t>антикоррупционной политики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5.1. Руководитель Учреждения является ответственным за организацию всех мероприятий, направленных на противодействие коррупции в Учреждении.</w:t>
      </w:r>
    </w:p>
    <w:p w:rsidR="000C47B1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5.2. Руководитель Учреждения, исходя из установленных задач, специфики деятельности, штатной численности, организационной структуры Учреждения назначает лиц, ответственных за реализацию Антикоррупционной политики, посредствам утверждения состава Комиссии по противодействию коррупции.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В целях установления порядка деятельности и состава Комиссии по противодействию коррупции, в Учреждении утверждается Положение о комиссии по противодействию коррупции.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5.3. Основные обязанности лиц, ответственных за реализацию Антикоррупционной политики: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подготовка рекомендаций для принятия решений по вопросам противодействия коррупции в Учреждении;</w:t>
      </w:r>
      <w:r w:rsidRPr="00CC7446">
        <w:rPr>
          <w:rFonts w:ascii="MYRIADPROREGULAR" w:hAnsi="MYRIADPROREGULAR"/>
          <w:sz w:val="22"/>
          <w:szCs w:val="22"/>
        </w:rPr>
        <w:br/>
        <w:t>—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lastRenderedPageBreak/>
        <w:t>— разработка и представление на утверждение проектов локальных, направленных на реализацию мер по предупреждению коррупции;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проведение контрольных мероприятий, направленных на выявление коррупционных правонарушений работниками Учреждения;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организация проведения оценки коррупционных рисков;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организация работы по анализу ситуаций по принятию мер по предупреждению конфликта интересов;</w:t>
      </w:r>
      <w:r w:rsidRPr="00CC7446">
        <w:rPr>
          <w:rFonts w:ascii="MYRIADPROREGULAR" w:hAnsi="MYRIADPROREGULAR"/>
          <w:sz w:val="22"/>
          <w:szCs w:val="22"/>
        </w:rPr>
        <w:br/>
        <w:t>—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оказание содействия уполномоченным представителям контрольно-надзорных органов при проведении проверок деятельности Учреждения;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организация мероприятий по вопросам профилактики и противодействия коррупции;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индивидуальное консультирование работников;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участие в организации антикоррупционной пропаганды;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проведение оценки результатов антикоррупционной работы и подготовка соответствующих отчетных материалов для директора Учреждения;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5.4. 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1) руководства Учреждения;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2) лиц, ответственных за реализацию антикоррупционной политики;</w:t>
      </w:r>
    </w:p>
    <w:p w:rsidR="004255D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3) работников, чья деятельность связана с коррупционными рисками;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4) лиц, осуществляющих внутренний контроль и аудит, и т.д.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5.5. Общие, так и специальные обязанности включаются в должностные инструкции работников.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неисполнение.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5.6. В целях обеспечения эффективного исполнения возложенных на работников обязанностей регламентируется процедуры их соблюдения.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963DDF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t>6. Обязанности работников и Учреждения,</w:t>
      </w:r>
      <w:r w:rsidR="00963DDF" w:rsidRPr="00CC7446">
        <w:rPr>
          <w:rFonts w:ascii="MYRIADPROREGULAR" w:hAnsi="MYRIADPROREGULAR"/>
          <w:b/>
          <w:sz w:val="22"/>
          <w:szCs w:val="22"/>
        </w:rPr>
        <w:t xml:space="preserve"> </w:t>
      </w:r>
      <w:r w:rsidRPr="00CC7446">
        <w:rPr>
          <w:rFonts w:ascii="MYRIADPROREGULAR" w:hAnsi="MYRIADPROREGULAR"/>
          <w:b/>
          <w:sz w:val="22"/>
          <w:szCs w:val="22"/>
        </w:rPr>
        <w:t>связанные с предупреждением и противодействием коррупции</w:t>
      </w:r>
    </w:p>
    <w:p w:rsidR="00963DDF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6.1. Все работники вне зависимости от должности и стажа работы в Учреждении в связи с исполнением своих должностных обязанностей должны:</w:t>
      </w:r>
    </w:p>
    <w:p w:rsidR="00963DDF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руководствоваться положениями настоящей Политики и неукоснительно соблюдать ее принципы и требования;</w:t>
      </w:r>
    </w:p>
    <w:p w:rsidR="00963DDF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963DDF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963DDF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963DDF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963DDF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t>7. Реализуемые учреждением антикоррупционные мероприятия</w:t>
      </w:r>
    </w:p>
    <w:p w:rsidR="007E078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Нормативное обеспечение, закрепление стандартов поведения </w:t>
      </w:r>
    </w:p>
    <w:p w:rsidR="007E078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Разработка и принятие кодекса этики и служебного поведения работников Учреждения</w:t>
      </w:r>
    </w:p>
    <w:p w:rsidR="007E078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Разработка и внедрение положения о конфликте интересов</w:t>
      </w:r>
    </w:p>
    <w:p w:rsidR="007E078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lastRenderedPageBreak/>
        <w:t>Разработка и принятие правил, регламентирующих вопросы обмена деловыми подарками и знаками делового гостеприимства</w:t>
      </w:r>
    </w:p>
    <w:p w:rsidR="007E078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Введение в договоры, связанные с хозяйственной деятельностью учреждения, стандартной антикоррупционной оговорки</w:t>
      </w:r>
    </w:p>
    <w:p w:rsidR="007E078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Введение антикоррупционных положений в трудовые договоры работников</w:t>
      </w:r>
    </w:p>
    <w:p w:rsidR="007E078D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Разработка и введение специальных антикоррупционных процедур </w:t>
      </w:r>
    </w:p>
    <w:p w:rsidR="00AC390A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</w:r>
    </w:p>
    <w:p w:rsidR="00AC390A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</w:t>
      </w:r>
    </w:p>
    <w:p w:rsidR="00AC390A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</w:r>
    </w:p>
    <w:p w:rsidR="00AC390A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</w:r>
    </w:p>
    <w:p w:rsidR="00AC390A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Обучение и информирование работников </w:t>
      </w:r>
    </w:p>
    <w:p w:rsidR="00AC390A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</w:r>
    </w:p>
    <w:p w:rsidR="00AC390A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Проведение обучающих мероприятий по вопросам профилактики и противодействия коррупции</w:t>
      </w:r>
    </w:p>
    <w:p w:rsidR="00AC390A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</w:t>
      </w:r>
    </w:p>
    <w:p w:rsidR="00AC390A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Обеспечение соответствия системы внутреннего контроля и аудита учреждения требованиям антикоррупционной политики учреждения</w:t>
      </w:r>
    </w:p>
    <w:p w:rsidR="00AC390A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Осуществление регулярного контроля соблюдения внутренних процедур</w:t>
      </w:r>
    </w:p>
    <w:p w:rsidR="00AC390A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Осуществление регулярного контроля данных бухгалтерского учета, наличия и достоверности первичных документов бухгалтерского учета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Оценка результатов проводимой антикоррупционной работы и распространение отчетных материалов 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Проведение регулярной оценки результатов работы по противодействию коррупции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Подготовка и распространение отчетных материалов о проводимой работе и достигнутых результатах в сфере противодействия коррупции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В целях реализации антикоррупционных мероприятий, в Учреждении ежегодно утверждается план реализации антикоррупционных мероприятий с указанием сроков их проведения и ответственных исполнителей.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t>8. Внедрение стандартов поведения работников учреждения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8.1. В целях внедрения антикоррупционных стандартов поведения среди сотрудников, в Учреждении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Учреждения в целом.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Такие общие </w:t>
      </w:r>
      <w:proofErr w:type="gramStart"/>
      <w:r w:rsidRPr="00CC7446">
        <w:rPr>
          <w:rFonts w:ascii="MYRIADPROREGULAR" w:hAnsi="MYRIADPROREGULAR"/>
          <w:sz w:val="22"/>
          <w:szCs w:val="22"/>
        </w:rPr>
        <w:t>правила</w:t>
      </w:r>
      <w:proofErr w:type="gramEnd"/>
      <w:r w:rsidRPr="00CC7446">
        <w:rPr>
          <w:rFonts w:ascii="MYRIADPROREGULAR" w:hAnsi="MYRIADPROREGULAR"/>
          <w:sz w:val="22"/>
          <w:szCs w:val="22"/>
        </w:rPr>
        <w:t xml:space="preserve"> и принципы поведения закрепляются в Кодексе этики и служебного поведения работников Учреждения, утвержденном руководителем Учреждения.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t>9. Выявление и урегулирование конфликта интересов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9.1.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Учреждении утверждается Положение о конфликте интересов.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t>10. Правила обмена деловыми подарками и знаками делового гостеприимства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10.1. В целях исключения оказания влияния третьих лиц на деятельность работников Учреждения при осуществлении ими трудовой деятельности, а также нарушения норм действующего антикоррупционного законодательства РФ, в Учреждении утверждаются Правила обмена деловыми подарками и знаками делового гостеприимства.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t>11. Консультирование и обучение работников учреждения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11.1. 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11.2.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lastRenderedPageBreak/>
        <w:t>— коррупция в государственном и частном секторах экономики (теоретическая);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юридическая ответственность за совершение коррупционных правонарушений;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Учреждения;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выявление и разрешение конфликта интересов при выполнении трудовых обязанностей;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взаимодействие с правоохранительными органами по вопросам профилактики и противодействия коррупции.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11.3. 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CC7446">
        <w:rPr>
          <w:rFonts w:ascii="MYRIADPROREGULAR" w:hAnsi="MYRIADPROREGULAR"/>
          <w:sz w:val="22"/>
          <w:szCs w:val="22"/>
        </w:rPr>
        <w:t>обучаемых</w:t>
      </w:r>
      <w:proofErr w:type="gramEnd"/>
      <w:r w:rsidRPr="00CC7446">
        <w:rPr>
          <w:rFonts w:ascii="MYRIADPROREGULAR" w:hAnsi="MYRIADPROREGULAR"/>
          <w:sz w:val="22"/>
          <w:szCs w:val="22"/>
        </w:rPr>
        <w:t>: лица, ответственные за противодействие коррупции в Учреждении; руководящие работники; иные работники Учреждения. В случае возникновения проблемы формирования учебных групп в Учреждении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11.4. В зависимости от времени проведения можно выделить следующие виды обучения: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обучение по вопросам профилактики и противодействия коррупции непосредственно после приема на работу;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11.5. Консультирование по вопросам противодействия коррупции осуществляется в индивидуальном порядке. В этом случае в Учреждении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t>12. Внутренний контроль и аудит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12.1. Федеральным законом от 6 декабря 2011 г. № 402-ФЗ «О бухгалтерском учете» установлена обязанность для всех учреждений </w:t>
      </w:r>
      <w:proofErr w:type="gramStart"/>
      <w:r w:rsidRPr="00CC7446">
        <w:rPr>
          <w:rFonts w:ascii="MYRIADPROREGULAR" w:hAnsi="MYRIADPROREGULAR"/>
          <w:sz w:val="22"/>
          <w:szCs w:val="22"/>
        </w:rPr>
        <w:t>осуществлять</w:t>
      </w:r>
      <w:proofErr w:type="gramEnd"/>
      <w:r w:rsidRPr="00CC7446">
        <w:rPr>
          <w:rFonts w:ascii="MYRIADPROREGULAR" w:hAnsi="MYRIADPROREGULAR"/>
          <w:sz w:val="22"/>
          <w:szCs w:val="22"/>
        </w:rPr>
        <w:t xml:space="preserve"> внутренний контроль хозяйственных операций.</w:t>
      </w:r>
      <w:r w:rsidRPr="00CC7446">
        <w:rPr>
          <w:rFonts w:ascii="MYRIADPROREGULAR" w:hAnsi="MYRIADPROREGULAR"/>
          <w:sz w:val="22"/>
          <w:szCs w:val="22"/>
        </w:rPr>
        <w:br/>
        <w:t>12.2. Система внутреннего контроля Учреждения способствует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учитывает требования Антикоррупционной политики, реализуемой Учреждением, в том числе: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контроль документирования операций хозяйственной деятельности Учреждения;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проверка экономической обоснованности осуществляемых операций в сферах коррупционного риска.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12.3. Контроль документирования операций хозяйственной </w:t>
      </w:r>
      <w:proofErr w:type="gramStart"/>
      <w:r w:rsidRPr="00CC7446">
        <w:rPr>
          <w:rFonts w:ascii="MYRIADPROREGULAR" w:hAnsi="MYRIADPROREGULAR"/>
          <w:sz w:val="22"/>
          <w:szCs w:val="22"/>
        </w:rPr>
        <w:t>деятельности</w:t>
      </w:r>
      <w:proofErr w:type="gramEnd"/>
      <w:r w:rsidRPr="00CC7446">
        <w:rPr>
          <w:rFonts w:ascii="MYRIADPROREGULAR" w:hAnsi="MYRIADPROREGULAR"/>
          <w:sz w:val="22"/>
          <w:szCs w:val="22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 д.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12.4.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— индикаторов неправомерных действий, например: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— оплата услуг, характер </w:t>
      </w:r>
      <w:proofErr w:type="gramStart"/>
      <w:r w:rsidRPr="00CC7446">
        <w:rPr>
          <w:rFonts w:ascii="MYRIADPROREGULAR" w:hAnsi="MYRIADPROREGULAR"/>
          <w:sz w:val="22"/>
          <w:szCs w:val="22"/>
        </w:rPr>
        <w:t>которых</w:t>
      </w:r>
      <w:proofErr w:type="gramEnd"/>
      <w:r w:rsidRPr="00CC7446">
        <w:rPr>
          <w:rFonts w:ascii="MYRIADPROREGULAR" w:hAnsi="MYRIADPROREGULAR"/>
          <w:sz w:val="22"/>
          <w:szCs w:val="22"/>
        </w:rPr>
        <w:t xml:space="preserve"> не определен либо вызывает сомнения;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выплата посреднику или внешнему консультанту вознаграждения, размер которого превышает обычную плату для учреждения или плату для данного вида услуг;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— закупки или продажи по ценам, значительно отличающимся от </w:t>
      </w:r>
      <w:proofErr w:type="gramStart"/>
      <w:r w:rsidRPr="00CC7446">
        <w:rPr>
          <w:rFonts w:ascii="MYRIADPROREGULAR" w:hAnsi="MYRIADPROREGULAR"/>
          <w:sz w:val="22"/>
          <w:szCs w:val="22"/>
        </w:rPr>
        <w:t>рыночных</w:t>
      </w:r>
      <w:proofErr w:type="gramEnd"/>
      <w:r w:rsidRPr="00CC7446">
        <w:rPr>
          <w:rFonts w:ascii="MYRIADPROREGULAR" w:hAnsi="MYRIADPROREGULAR"/>
          <w:sz w:val="22"/>
          <w:szCs w:val="22"/>
        </w:rPr>
        <w:t>;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сомнительные платежи наличными.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lastRenderedPageBreak/>
        <w:t>13. Меры по предупреждению коррупции при взаимодействии с организациями-контрагентами и в зависимых организациях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13.1. В антикоррупционной работе Учреждения,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в Учреждении внедряются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</w:t>
      </w:r>
      <w:proofErr w:type="gramStart"/>
      <w:r w:rsidRPr="00CC7446">
        <w:rPr>
          <w:rFonts w:ascii="MYRIADPROREGULAR" w:hAnsi="MYRIADPROREGULAR"/>
          <w:sz w:val="22"/>
          <w:szCs w:val="22"/>
        </w:rPr>
        <w:t>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 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  <w:r w:rsidRPr="00CC7446">
        <w:rPr>
          <w:rFonts w:ascii="MYRIADPROREGULAR" w:hAnsi="MYRIADPROREGULAR"/>
          <w:sz w:val="22"/>
          <w:szCs w:val="22"/>
        </w:rPr>
        <w:br/>
        <w:t>13.2. В Учреждении 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Учреждения.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t>14. Сотрудничество с правоохранительными органами</w:t>
      </w:r>
      <w:r w:rsidR="00F451B3" w:rsidRPr="00CC7446">
        <w:rPr>
          <w:rFonts w:ascii="MYRIADPROREGULAR" w:hAnsi="MYRIADPROREGULAR"/>
          <w:b/>
          <w:sz w:val="22"/>
          <w:szCs w:val="22"/>
        </w:rPr>
        <w:t xml:space="preserve"> </w:t>
      </w:r>
      <w:r w:rsidRPr="00CC7446">
        <w:rPr>
          <w:rFonts w:ascii="MYRIADPROREGULAR" w:hAnsi="MYRIADPROREGULAR"/>
          <w:b/>
          <w:sz w:val="22"/>
          <w:szCs w:val="22"/>
        </w:rPr>
        <w:t>в сфере противодействия коррупции</w:t>
      </w:r>
    </w:p>
    <w:p w:rsidR="000C47B1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14.1.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CC7446">
        <w:rPr>
          <w:rFonts w:ascii="MYRIADPROREGULAR" w:hAnsi="MYRIADPROREGULAR"/>
          <w:sz w:val="22"/>
          <w:szCs w:val="22"/>
        </w:rPr>
        <w:t>Учреждения</w:t>
      </w:r>
      <w:proofErr w:type="gramEnd"/>
      <w:r w:rsidRPr="00CC7446">
        <w:rPr>
          <w:rFonts w:ascii="MYRIADPROREGULAR" w:hAnsi="MYRIADPROREGULAR"/>
          <w:sz w:val="22"/>
          <w:szCs w:val="22"/>
        </w:rPr>
        <w:t xml:space="preserve"> декларируемым антикоррупционным стандартам поведения.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14.2.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14.3. </w:t>
      </w:r>
      <w:proofErr w:type="gramStart"/>
      <w:r w:rsidRPr="00CC7446">
        <w:rPr>
          <w:rFonts w:ascii="MYRIADPROREGULAR" w:hAnsi="MYRIADPROREGULAR"/>
          <w:sz w:val="22"/>
          <w:szCs w:val="22"/>
        </w:rPr>
        <w:t>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14.4. Сотрудничество с правоохранительными органами также проявляется в форме: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оказания содействия уполномоченным представителям контрольно-надзорных и правоохранительных органов при проведении проверок деятельности Учреждения;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—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14.5. Руководству Учреждения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наиболее квалифицированные специалисты.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t>15. Ответственность сотрудников за несоблюдение требований антикоррупционной политики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15.1. Ответственность юридических лиц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15.1.1. Общие нормы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В соответствии со статьей 14 Федерального закона N 273-ФЗ, если от имени или в интересах Учреждения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Учреждению могут быть применены меры ответственности в соответствии с законодательством Российской Федерации. При этом применение мер ответственности за коррупционное правонарушение к Учреждению не освобождает от ответственности за данное коррупционное правонарушение работника Учреждения. Привлечение к уголовной или иной ответственности за коррупционное правонарушение работника не освобождает от ответственности за данное коррупционное правонарушение Учреждение.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15.1.2. </w:t>
      </w:r>
      <w:proofErr w:type="gramStart"/>
      <w:r w:rsidRPr="00CC7446">
        <w:rPr>
          <w:rFonts w:ascii="MYRIADPROREGULAR" w:hAnsi="MYRIADPROREGULAR"/>
          <w:sz w:val="22"/>
          <w:szCs w:val="22"/>
        </w:rPr>
        <w:t>Незаконное вознаграждение от имени Учреждения и других юридических лиц</w:t>
      </w:r>
      <w:r w:rsidR="000C47B1" w:rsidRPr="00CC7446">
        <w:rPr>
          <w:rFonts w:ascii="MYRIADPROREGULAR" w:hAnsi="MYRIADPROREGULAR"/>
          <w:sz w:val="22"/>
          <w:szCs w:val="22"/>
        </w:rPr>
        <w:t xml:space="preserve"> </w:t>
      </w:r>
      <w:r w:rsidRPr="00CC7446">
        <w:rPr>
          <w:rFonts w:ascii="MYRIADPROREGULAR" w:hAnsi="MYRIADPROREGULAR"/>
          <w:sz w:val="22"/>
          <w:szCs w:val="22"/>
        </w:rPr>
        <w:t xml:space="preserve">Статья 19.28 Кодекса Российской Федерации об административных правонарушениях (далее —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функции, иного имущества, оказание ему услуг имущественного характера, </w:t>
      </w:r>
      <w:r w:rsidRPr="00CC7446">
        <w:rPr>
          <w:rFonts w:ascii="MYRIADPROREGULAR" w:hAnsi="MYRIADPROREGULAR"/>
          <w:sz w:val="22"/>
          <w:szCs w:val="22"/>
        </w:rPr>
        <w:lastRenderedPageBreak/>
        <w:t>предоставление имущественных прав за совершение</w:t>
      </w:r>
      <w:proofErr w:type="gramEnd"/>
      <w:r w:rsidRPr="00CC7446">
        <w:rPr>
          <w:rFonts w:ascii="MYRIADPROREGULAR" w:hAnsi="MYRIADPROREGULAR"/>
          <w:sz w:val="22"/>
          <w:szCs w:val="22"/>
        </w:rPr>
        <w:t xml:space="preserve"> в интересах данного юридического лица должностным лицом, лицом, действия (бездействие), связанного с занимаемым ими служебным положением, влечет наложение </w:t>
      </w:r>
      <w:proofErr w:type="gramStart"/>
      <w:r w:rsidRPr="00CC7446">
        <w:rPr>
          <w:rFonts w:ascii="MYRIADPROREGULAR" w:hAnsi="MYRIADPROREGULAR"/>
          <w:sz w:val="22"/>
          <w:szCs w:val="22"/>
        </w:rPr>
        <w:t>на</w:t>
      </w:r>
      <w:proofErr w:type="gramEnd"/>
      <w:r w:rsidRPr="00CC7446">
        <w:rPr>
          <w:rFonts w:ascii="MYRIADPROREGULAR" w:hAnsi="MYRIADPROREGULAR"/>
          <w:sz w:val="22"/>
          <w:szCs w:val="22"/>
        </w:rPr>
        <w:t xml:space="preserve"> административного штрафа.</w:t>
      </w:r>
    </w:p>
    <w:p w:rsidR="00F451B3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15.1.3. Незаконное привлечение к трудовой деятельности бывшего государственного (муниципального) служащего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В Учреждении должны учитываться положения статьи 12 Федерального закона N 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  <w:r w:rsidR="000C47B1" w:rsidRPr="00CC7446">
        <w:rPr>
          <w:rFonts w:ascii="MYRIADPROREGULAR" w:hAnsi="MYRIADPROREGULAR"/>
          <w:sz w:val="22"/>
          <w:szCs w:val="22"/>
        </w:rPr>
        <w:t xml:space="preserve"> </w:t>
      </w:r>
      <w:proofErr w:type="gramStart"/>
      <w:r w:rsidRPr="00CC7446">
        <w:rPr>
          <w:rFonts w:ascii="MYRIADPROREGULAR" w:hAnsi="MYRIADPROREGULAR"/>
          <w:sz w:val="22"/>
          <w:szCs w:val="22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CC7446">
        <w:rPr>
          <w:rFonts w:ascii="MYRIADPROREGULAR" w:hAnsi="MYRIADPROREGULAR"/>
          <w:sz w:val="22"/>
          <w:szCs w:val="22"/>
        </w:rPr>
        <w:t xml:space="preserve"> месту его службы. Порядок представления работодателями указанной информации закреплен в постановлении Правительства Российской Федерации от 8 сентября 2010 г. № 700. Лицо, ответственное за предоставление указанной информации назначается приказом директора. Неисполнение работодателем обязанности, предусмотренной частью 4 статьи 12 Федерального закона № 273-ФЗ, является правонарушением и влечет в соответствии со статьей 19.29 КоАП РФ ответственность в виде административного штрафа.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15.2. Ответственность работников Учреждения</w:t>
      </w:r>
    </w:p>
    <w:p w:rsidR="003333D7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 xml:space="preserve">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Трудовое законодательство не предусматривает специальных оснований </w:t>
      </w:r>
      <w:proofErr w:type="gramStart"/>
      <w:r w:rsidRPr="00CC7446">
        <w:rPr>
          <w:rFonts w:ascii="MYRIADPROREGULAR" w:hAnsi="MYRIADPROREGULAR"/>
          <w:sz w:val="22"/>
          <w:szCs w:val="22"/>
        </w:rPr>
        <w:t>для привлечения работника Учреждения к дисциплинарной ответственности в связи с совершением им коррупционного правонарушения в интересах</w:t>
      </w:r>
      <w:proofErr w:type="gramEnd"/>
      <w:r w:rsidRPr="00CC7446">
        <w:rPr>
          <w:rFonts w:ascii="MYRIADPROREGULAR" w:hAnsi="MYRIADPROREGULAR"/>
          <w:sz w:val="22"/>
          <w:szCs w:val="22"/>
        </w:rPr>
        <w:t xml:space="preserve"> или от имени Учреждения. Тем не менее, в Трудовом кодексе Российской Федерации (далее — ТК РФ) существует возможность привлечения работника Учреждения к дисциплинарной ответственности.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proofErr w:type="gramStart"/>
      <w:r w:rsidRPr="00CC7446">
        <w:rPr>
          <w:rFonts w:ascii="MYRIADPROREGULAR" w:hAnsi="MYRIADPROREGULAR"/>
          <w:sz w:val="22"/>
          <w:szCs w:val="22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доверия, либо</w:t>
      </w:r>
      <w:proofErr w:type="gramEnd"/>
      <w:r w:rsidRPr="00CC7446">
        <w:rPr>
          <w:rFonts w:ascii="MYRIADPROREGULAR" w:hAnsi="MYRIADPROREGULAR"/>
          <w:sz w:val="22"/>
          <w:szCs w:val="22"/>
        </w:rPr>
        <w:t xml:space="preserve"> соответственно аморальный проступок совершены работником по месту работы и в связи с исполнением им трудовых обязанностей.</w:t>
      </w:r>
    </w:p>
    <w:p w:rsidR="003333D7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b/>
          <w:sz w:val="22"/>
          <w:szCs w:val="22"/>
        </w:rPr>
      </w:pPr>
      <w:r w:rsidRPr="00CC7446">
        <w:rPr>
          <w:rFonts w:ascii="MYRIADPROREGULAR" w:hAnsi="MYRIADPROREGULAR"/>
          <w:b/>
          <w:sz w:val="22"/>
          <w:szCs w:val="22"/>
        </w:rPr>
        <w:t>16. Порядок пересмотра и внесения изменений</w:t>
      </w:r>
      <w:r w:rsidR="003333D7" w:rsidRPr="00CC7446">
        <w:rPr>
          <w:rFonts w:ascii="MYRIADPROREGULAR" w:hAnsi="MYRIADPROREGULAR"/>
          <w:b/>
          <w:sz w:val="22"/>
          <w:szCs w:val="22"/>
        </w:rPr>
        <w:t xml:space="preserve"> </w:t>
      </w:r>
      <w:r w:rsidRPr="00CC7446">
        <w:rPr>
          <w:rFonts w:ascii="MYRIADPROREGULAR" w:hAnsi="MYRIADPROREGULAR"/>
          <w:b/>
          <w:sz w:val="22"/>
          <w:szCs w:val="22"/>
        </w:rPr>
        <w:t>в антикоррупционную политику учреждения</w:t>
      </w:r>
    </w:p>
    <w:p w:rsidR="003333D7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16.1. Учреждение 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руководителю Учреждения соответствующий отчет, на основании которого в настоящую Политику могут быть внесены изменения и дополнения.</w:t>
      </w:r>
    </w:p>
    <w:p w:rsidR="00894AE9" w:rsidRPr="00CC7446" w:rsidRDefault="00894AE9" w:rsidP="00023D06">
      <w:pPr>
        <w:pStyle w:val="a3"/>
        <w:spacing w:before="0" w:beforeAutospacing="0" w:after="0" w:afterAutospacing="0"/>
        <w:jc w:val="both"/>
        <w:rPr>
          <w:rFonts w:ascii="MYRIADPROREGULAR" w:hAnsi="MYRIADPROREGULAR"/>
          <w:sz w:val="22"/>
          <w:szCs w:val="22"/>
        </w:rPr>
      </w:pPr>
      <w:r w:rsidRPr="00CC7446">
        <w:rPr>
          <w:rFonts w:ascii="MYRIADPROREGULAR" w:hAnsi="MYRIADPROREGULAR"/>
          <w:sz w:val="22"/>
          <w:szCs w:val="22"/>
        </w:rPr>
        <w:t>16.2. 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p w:rsidR="00D40A33" w:rsidRPr="00CC7446" w:rsidRDefault="00D40A33" w:rsidP="00023D06">
      <w:pPr>
        <w:spacing w:after="0" w:line="240" w:lineRule="auto"/>
        <w:jc w:val="both"/>
      </w:pPr>
    </w:p>
    <w:sectPr w:rsidR="00D40A33" w:rsidRPr="00CC7446" w:rsidSect="00023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90"/>
    <w:rsid w:val="00023D06"/>
    <w:rsid w:val="0003706E"/>
    <w:rsid w:val="000C47B1"/>
    <w:rsid w:val="001C5897"/>
    <w:rsid w:val="003333D7"/>
    <w:rsid w:val="004255DD"/>
    <w:rsid w:val="00723E15"/>
    <w:rsid w:val="007E078D"/>
    <w:rsid w:val="00854AF0"/>
    <w:rsid w:val="00894AE9"/>
    <w:rsid w:val="008C189D"/>
    <w:rsid w:val="00963DDF"/>
    <w:rsid w:val="00A41790"/>
    <w:rsid w:val="00AC390A"/>
    <w:rsid w:val="00BC5CF1"/>
    <w:rsid w:val="00CC7446"/>
    <w:rsid w:val="00D40A33"/>
    <w:rsid w:val="00F451B3"/>
    <w:rsid w:val="00F6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ТЮЗ</dc:creator>
  <cp:keywords/>
  <dc:description/>
  <cp:lastModifiedBy>ТЮЗ</cp:lastModifiedBy>
  <cp:revision>15</cp:revision>
  <cp:lastPrinted>2018-04-26T02:52:00Z</cp:lastPrinted>
  <dcterms:created xsi:type="dcterms:W3CDTF">2018-04-13T05:22:00Z</dcterms:created>
  <dcterms:modified xsi:type="dcterms:W3CDTF">2018-04-26T02:54:00Z</dcterms:modified>
</cp:coreProperties>
</file>